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DA" w:rsidRDefault="003F0BDA" w:rsidP="003F0BDA">
      <w:pPr>
        <w:rPr>
          <w:rFonts w:ascii="Arial" w:hAnsi="Arial" w:cs="Arial"/>
          <w:color w:val="323232"/>
          <w:sz w:val="32"/>
          <w:szCs w:val="32"/>
          <w:shd w:val="clear" w:color="auto" w:fill="FFFFFF"/>
        </w:rPr>
      </w:pPr>
    </w:p>
    <w:p w:rsidR="003F0BDA" w:rsidRPr="003F0BDA" w:rsidRDefault="003F0BDA" w:rsidP="003F0BDA">
      <w:pPr>
        <w:jc w:val="center"/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</w:pPr>
      <w:r w:rsidRPr="003F0BDA"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  <w:t xml:space="preserve">HUNDRED DRESSES </w:t>
      </w:r>
      <w:proofErr w:type="gramStart"/>
      <w:r w:rsidRPr="003F0BDA"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  <w:t>-  I</w:t>
      </w:r>
      <w:proofErr w:type="gramEnd"/>
    </w:p>
    <w:p w:rsidR="003F0BDA" w:rsidRDefault="003F0BDA" w:rsidP="003F0BDA">
      <w:pPr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</w:pPr>
      <w:r w:rsidRPr="003F0BDA"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  <w:t>VOCABULARY MEANINGS:</w:t>
      </w:r>
    </w:p>
    <w:p w:rsidR="003F0BDA" w:rsidRPr="003F0BDA" w:rsidRDefault="003F0BDA" w:rsidP="003F0BDA">
      <w:pPr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</w:pPr>
    </w:p>
    <w:p w:rsidR="003F0BDA" w:rsidRPr="007D7648" w:rsidRDefault="003F0BDA" w:rsidP="003F0BDA">
      <w:pPr>
        <w:rPr>
          <w:rFonts w:ascii="Arial" w:hAnsi="Arial" w:cs="Arial"/>
          <w:color w:val="32323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1.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Drizzling- rain lightly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2.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Hurried- quick</w:t>
      </w:r>
    </w:p>
    <w:p w:rsidR="003F0BDA" w:rsidRPr="007D7648" w:rsidRDefault="003F0BDA" w:rsidP="003F0BDA">
      <w:pPr>
        <w:rPr>
          <w:sz w:val="32"/>
          <w:szCs w:val="32"/>
        </w:rPr>
      </w:pP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3.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Gasped- catch one's </w:t>
      </w:r>
      <w:proofErr w:type="gramStart"/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breath</w:t>
      </w:r>
      <w:proofErr w:type="gramEnd"/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 with an open mouth, owing to pain or astonishment.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4.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Ledge- shelf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5. </w:t>
      </w:r>
      <w:proofErr w:type="gramStart"/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Windowsill- ledge or sill forming the bottom part of a window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>6.</w:t>
      </w:r>
      <w:proofErr w:type="gramEnd"/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 </w:t>
      </w:r>
      <w:proofErr w:type="gramStart"/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Dazzling- extremely impressive, beautiful, or skilful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>7.</w:t>
      </w:r>
      <w:proofErr w:type="gramEnd"/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 </w:t>
      </w:r>
      <w:proofErr w:type="gramStart"/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Lavish- gorgeous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>8.</w:t>
      </w:r>
      <w:proofErr w:type="gramEnd"/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Murmured- say something in a low or distinct voice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9.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Admiringly- in a way that shows respect or warm approval</w:t>
      </w:r>
    </w:p>
    <w:p w:rsidR="00A92736" w:rsidRDefault="00A92736"/>
    <w:sectPr w:rsidR="00A92736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F0BDA"/>
    <w:rsid w:val="000F48EF"/>
    <w:rsid w:val="002E4CBC"/>
    <w:rsid w:val="003F0BDA"/>
    <w:rsid w:val="00753EF9"/>
    <w:rsid w:val="009E3810"/>
    <w:rsid w:val="00A92736"/>
    <w:rsid w:val="00AC5DEE"/>
    <w:rsid w:val="00B260B8"/>
    <w:rsid w:val="00B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Deftones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2019-08-29T03:29:00Z</dcterms:created>
  <dcterms:modified xsi:type="dcterms:W3CDTF">2019-08-29T03:37:00Z</dcterms:modified>
</cp:coreProperties>
</file>